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CD" w:rsidRPr="00FD6F40" w:rsidRDefault="000454CD" w:rsidP="000454CD">
      <w:pPr>
        <w:shd w:val="clear" w:color="auto" w:fill="FFFFFF"/>
        <w:ind w:right="10" w:firstLine="720"/>
        <w:jc w:val="center"/>
        <w:rPr>
          <w:b/>
          <w:color w:val="000000"/>
          <w:spacing w:val="-4"/>
        </w:rPr>
      </w:pPr>
      <w:r w:rsidRPr="00FD6F40">
        <w:rPr>
          <w:b/>
          <w:color w:val="000000"/>
          <w:spacing w:val="-4"/>
        </w:rPr>
        <w:t>Действия населения при оповещении о ЧС</w:t>
      </w:r>
    </w:p>
    <w:p w:rsidR="000454CD" w:rsidRPr="00FD6F40" w:rsidRDefault="000454CD" w:rsidP="000454CD">
      <w:pPr>
        <w:shd w:val="clear" w:color="auto" w:fill="FFFFFF"/>
        <w:ind w:left="5" w:right="-5" w:firstLine="725"/>
        <w:jc w:val="both"/>
        <w:rPr>
          <w:color w:val="000000"/>
          <w:spacing w:val="-4"/>
        </w:rPr>
      </w:pPr>
      <w:r w:rsidRPr="00FD6F40">
        <w:rPr>
          <w:color w:val="000000"/>
          <w:spacing w:val="-4"/>
        </w:rPr>
        <w:t>Оповестить персонал - значит предупредить его о надвигающемся  ЧС (наводнении, пожаре, урагане, бури, смерче) или другой катастрофе.</w:t>
      </w:r>
    </w:p>
    <w:p w:rsidR="000454CD" w:rsidRPr="00FD6F40" w:rsidRDefault="000454CD" w:rsidP="000454CD">
      <w:pPr>
        <w:shd w:val="clear" w:color="auto" w:fill="FFFFFF"/>
        <w:ind w:left="5" w:right="-5" w:firstLine="725"/>
        <w:jc w:val="both"/>
      </w:pPr>
      <w:r w:rsidRPr="00FD6F40">
        <w:rPr>
          <w:color w:val="000000"/>
          <w:spacing w:val="-4"/>
        </w:rPr>
        <w:t>Для этого используются все средства проводной, радио- и телевизионной связи.</w:t>
      </w:r>
    </w:p>
    <w:p w:rsidR="000454CD" w:rsidRPr="00FD6F40" w:rsidRDefault="000454CD" w:rsidP="000454CD">
      <w:pPr>
        <w:shd w:val="clear" w:color="auto" w:fill="FFFFFF"/>
        <w:ind w:left="5" w:firstLine="730"/>
        <w:jc w:val="both"/>
      </w:pPr>
      <w:r w:rsidRPr="00FD6F40">
        <w:rPr>
          <w:color w:val="000000"/>
          <w:spacing w:val="-4"/>
        </w:rPr>
        <w:t xml:space="preserve">Время - главный фактор. В экстремальных ситуациях терять его никак нельзя. Часто это </w:t>
      </w:r>
      <w:r w:rsidRPr="00FD6F40">
        <w:rPr>
          <w:color w:val="000000"/>
          <w:spacing w:val="-6"/>
        </w:rPr>
        <w:t>решает судьбу людей.</w:t>
      </w:r>
    </w:p>
    <w:p w:rsidR="000454CD" w:rsidRPr="00FD6F40" w:rsidRDefault="000454CD" w:rsidP="000454CD">
      <w:pPr>
        <w:shd w:val="clear" w:color="auto" w:fill="FFFFFF"/>
        <w:ind w:right="14" w:firstLine="734"/>
        <w:jc w:val="both"/>
      </w:pPr>
      <w:r w:rsidRPr="00FD6F40">
        <w:rPr>
          <w:color w:val="000000"/>
          <w:spacing w:val="-4"/>
        </w:rPr>
        <w:t xml:space="preserve">Почти с полной уверенностью можно сказать, что нет ни одного дома, квартиры, где бы не </w:t>
      </w:r>
      <w:r w:rsidRPr="00FD6F40">
        <w:rPr>
          <w:color w:val="000000"/>
          <w:spacing w:val="-5"/>
        </w:rPr>
        <w:t>было радиоприемника, телевизора, радиоточки. Система оповещения постоянно совершенствует</w:t>
      </w:r>
      <w:r w:rsidRPr="00FD6F40">
        <w:rPr>
          <w:color w:val="000000"/>
          <w:spacing w:val="-5"/>
        </w:rPr>
        <w:softHyphen/>
      </w:r>
      <w:r w:rsidRPr="00FD6F40">
        <w:rPr>
          <w:color w:val="000000"/>
          <w:spacing w:val="-4"/>
        </w:rPr>
        <w:t>ся с целью оперативного доведения населению сигналов о ЧС.</w:t>
      </w:r>
    </w:p>
    <w:p w:rsidR="000454CD" w:rsidRPr="00FD6F40" w:rsidRDefault="000454CD" w:rsidP="000454CD">
      <w:pPr>
        <w:shd w:val="clear" w:color="auto" w:fill="FFFFFF"/>
        <w:ind w:left="5" w:firstLine="734"/>
        <w:jc w:val="both"/>
      </w:pPr>
      <w:r w:rsidRPr="00FD6F40">
        <w:rPr>
          <w:color w:val="000000"/>
          <w:spacing w:val="-4"/>
        </w:rPr>
        <w:t xml:space="preserve">Буйство стихии не сокращается, количество аварий и катастроф не уменьшается и население надо предупреждать обо всех ЧС. До недавнего времени не было сигналов, которые </w:t>
      </w:r>
      <w:r w:rsidRPr="00FD6F40">
        <w:rPr>
          <w:color w:val="000000"/>
          <w:spacing w:val="-5"/>
        </w:rPr>
        <w:t xml:space="preserve">предупреждали бы о приближающемся стихийном бедствии, об аварии или катастрофе. Но всем </w:t>
      </w:r>
      <w:r w:rsidRPr="00FD6F40">
        <w:rPr>
          <w:color w:val="000000"/>
          <w:spacing w:val="-4"/>
        </w:rPr>
        <w:t>было ясно: нельзя оставлять людей в неведении, они должны знать обстановку. В случае опасности персонал надо быстро предупредить.</w:t>
      </w:r>
    </w:p>
    <w:p w:rsidR="000454CD" w:rsidRPr="00FD6F40" w:rsidRDefault="000454CD" w:rsidP="000454CD">
      <w:pPr>
        <w:shd w:val="clear" w:color="auto" w:fill="FFFFFF"/>
        <w:ind w:left="5" w:firstLine="715"/>
        <w:jc w:val="both"/>
      </w:pPr>
      <w:r w:rsidRPr="00FD6F40">
        <w:rPr>
          <w:color w:val="000000"/>
          <w:spacing w:val="-4"/>
        </w:rPr>
        <w:t xml:space="preserve">Для этого используются сирены. Услышав вой сирены или прерывистые гудки это означает </w:t>
      </w:r>
      <w:r w:rsidRPr="00FD6F40">
        <w:rPr>
          <w:b/>
          <w:color w:val="000000"/>
          <w:spacing w:val="-4"/>
        </w:rPr>
        <w:t>"ВНИМАНИЕ ВСЕМ!".</w:t>
      </w:r>
      <w:r w:rsidRPr="00FD6F40">
        <w:rPr>
          <w:color w:val="000000"/>
          <w:spacing w:val="-4"/>
        </w:rPr>
        <w:t xml:space="preserve"> Надо немедленно включить телевизор, радиоприемник, </w:t>
      </w:r>
      <w:r w:rsidRPr="00FD6F40">
        <w:rPr>
          <w:color w:val="000000"/>
          <w:spacing w:val="-5"/>
        </w:rPr>
        <w:t xml:space="preserve">репродуктор радиотрансляционной сети и слушать сообщение местных органов власти или управления </w:t>
      </w:r>
      <w:r w:rsidRPr="00FD6F40">
        <w:rPr>
          <w:color w:val="000000"/>
          <w:spacing w:val="-4"/>
        </w:rPr>
        <w:t>ГОЧС и действовать в связи со стожившейся обстановкой.</w:t>
      </w:r>
    </w:p>
    <w:p w:rsidR="000454CD" w:rsidRPr="00FD6F40" w:rsidRDefault="000454CD" w:rsidP="000454CD">
      <w:pPr>
        <w:shd w:val="clear" w:color="auto" w:fill="FFFFFF"/>
        <w:tabs>
          <w:tab w:val="left" w:pos="9355"/>
        </w:tabs>
        <w:ind w:left="14" w:right="-5" w:firstLine="725"/>
        <w:jc w:val="both"/>
        <w:rPr>
          <w:color w:val="000000"/>
          <w:spacing w:val="-4"/>
        </w:rPr>
      </w:pPr>
      <w:r w:rsidRPr="00FD6F40">
        <w:rPr>
          <w:color w:val="000000"/>
          <w:spacing w:val="-4"/>
        </w:rPr>
        <w:t xml:space="preserve">ПРИМЕР: Вероятно возникновение стихийного бедствия - наводнение. </w:t>
      </w:r>
    </w:p>
    <w:p w:rsidR="000454CD" w:rsidRPr="00FD6F40" w:rsidRDefault="000454CD" w:rsidP="000454CD">
      <w:pPr>
        <w:shd w:val="clear" w:color="auto" w:fill="FFFFFF"/>
        <w:tabs>
          <w:tab w:val="left" w:pos="9355"/>
        </w:tabs>
        <w:ind w:left="14" w:right="-5" w:firstLine="725"/>
        <w:jc w:val="both"/>
        <w:rPr>
          <w:color w:val="000000"/>
          <w:spacing w:val="-5"/>
        </w:rPr>
      </w:pPr>
      <w:r w:rsidRPr="00FD6F40">
        <w:rPr>
          <w:color w:val="000000"/>
          <w:spacing w:val="-4"/>
        </w:rPr>
        <w:t xml:space="preserve">В этом случае </w:t>
      </w:r>
      <w:r w:rsidRPr="00FD6F40">
        <w:rPr>
          <w:color w:val="000000"/>
          <w:spacing w:val="-5"/>
        </w:rPr>
        <w:t>сообщение может быть таким:</w:t>
      </w:r>
    </w:p>
    <w:p w:rsidR="000454CD" w:rsidRPr="00FD6F40" w:rsidRDefault="000454CD" w:rsidP="000454CD">
      <w:pPr>
        <w:shd w:val="clear" w:color="auto" w:fill="FFFFFF"/>
        <w:tabs>
          <w:tab w:val="left" w:pos="9355"/>
        </w:tabs>
        <w:ind w:left="14" w:right="-5" w:firstLine="725"/>
        <w:jc w:val="both"/>
      </w:pPr>
      <w:r w:rsidRPr="00FD6F40">
        <w:rPr>
          <w:color w:val="000000"/>
          <w:spacing w:val="-2"/>
        </w:rPr>
        <w:t xml:space="preserve">«Внимание! Говорит управление ГОЧС (штаб ГОЧС). Граждане! В связи с ливневыми дождями и </w:t>
      </w:r>
      <w:r w:rsidRPr="00FD6F40">
        <w:rPr>
          <w:color w:val="000000"/>
          <w:spacing w:val="-1"/>
        </w:rPr>
        <w:t xml:space="preserve">резким повышением уровня воды в реке (название) ожидается затопление домов по улицам </w:t>
      </w:r>
      <w:r w:rsidRPr="00FD6F40">
        <w:rPr>
          <w:color w:val="000000"/>
          <w:spacing w:val="-3"/>
        </w:rPr>
        <w:t xml:space="preserve">(перечисляются). Населению, проживающему там, перенести необходимые веши, одежду, обувь, продукты питания на чердаки, верхние этажи. В случае угрозы затопления первых этажей будет </w:t>
      </w:r>
      <w:r w:rsidRPr="00FD6F40">
        <w:rPr>
          <w:color w:val="000000"/>
          <w:spacing w:val="-2"/>
        </w:rPr>
        <w:t>передано дополнительное сообщение. Быть в готовности покинуть дома и выходить в направлении (указывается).</w:t>
      </w:r>
    </w:p>
    <w:p w:rsidR="000454CD" w:rsidRPr="00FD6F40" w:rsidRDefault="000454CD" w:rsidP="000454CD">
      <w:pPr>
        <w:shd w:val="clear" w:color="auto" w:fill="FFFFFF"/>
        <w:ind w:left="14" w:firstLine="754"/>
        <w:jc w:val="both"/>
        <w:rPr>
          <w:color w:val="000000"/>
          <w:spacing w:val="-5"/>
        </w:rPr>
      </w:pPr>
      <w:r w:rsidRPr="00FD6F40">
        <w:rPr>
          <w:color w:val="000000"/>
          <w:spacing w:val="-2"/>
        </w:rPr>
        <w:t xml:space="preserve">Перед уходом отключить электричество, газ, воду. Взять с собой документы и деньги. Оповестить об этом соседей. Окажите помощь детям, престарелым и больным. Соблюдайте </w:t>
      </w:r>
      <w:r w:rsidRPr="00FD6F40">
        <w:rPr>
          <w:color w:val="000000"/>
          <w:spacing w:val="-5"/>
        </w:rPr>
        <w:t>спокойствие, порядок и хладнокровие.»</w:t>
      </w:r>
    </w:p>
    <w:p w:rsidR="000454CD" w:rsidRPr="00FD6F40" w:rsidRDefault="000454CD" w:rsidP="000454CD">
      <w:pPr>
        <w:shd w:val="clear" w:color="auto" w:fill="FFFFFF"/>
        <w:ind w:left="14" w:firstLine="754"/>
        <w:jc w:val="both"/>
      </w:pPr>
      <w:r w:rsidRPr="00FD6F40">
        <w:rPr>
          <w:color w:val="000000"/>
          <w:spacing w:val="-5"/>
        </w:rPr>
        <w:t xml:space="preserve"> Могут быть и другие речевые сообщения в зависимости </w:t>
      </w:r>
      <w:r w:rsidRPr="00FD6F40">
        <w:rPr>
          <w:color w:val="000000"/>
          <w:spacing w:val="-3"/>
        </w:rPr>
        <w:t>от ЧС.</w:t>
      </w:r>
    </w:p>
    <w:p w:rsidR="000454CD" w:rsidRPr="00FD6F40" w:rsidRDefault="000454CD" w:rsidP="000454CD">
      <w:pPr>
        <w:shd w:val="clear" w:color="auto" w:fill="FFFFFF"/>
        <w:ind w:left="19" w:right="-5" w:firstLine="744"/>
        <w:jc w:val="both"/>
        <w:rPr>
          <w:b/>
          <w:bCs/>
          <w:color w:val="000000"/>
        </w:rPr>
      </w:pPr>
      <w:r w:rsidRPr="00FD6F40">
        <w:rPr>
          <w:color w:val="000000"/>
          <w:spacing w:val="-3"/>
        </w:rPr>
        <w:t xml:space="preserve">Такая информация с учетом того, что будет повторена несколько раз, рассчитана </w:t>
      </w:r>
      <w:r w:rsidRPr="00FD6F40">
        <w:rPr>
          <w:color w:val="000000"/>
          <w:spacing w:val="-2"/>
        </w:rPr>
        <w:t>примерно на 5 минут.</w:t>
      </w:r>
    </w:p>
    <w:p w:rsidR="00410A51" w:rsidRPr="00FD6F40" w:rsidRDefault="00410A51"/>
    <w:sectPr w:rsidR="00410A51" w:rsidRPr="00FD6F40" w:rsidSect="0041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0454CD"/>
    <w:rsid w:val="000454CD"/>
    <w:rsid w:val="00116173"/>
    <w:rsid w:val="00141408"/>
    <w:rsid w:val="001D3CC3"/>
    <w:rsid w:val="003752C4"/>
    <w:rsid w:val="0038319A"/>
    <w:rsid w:val="00410A51"/>
    <w:rsid w:val="004B7714"/>
    <w:rsid w:val="00585CBB"/>
    <w:rsid w:val="00760CCD"/>
    <w:rsid w:val="0092688E"/>
    <w:rsid w:val="00A050B2"/>
    <w:rsid w:val="00AE370C"/>
    <w:rsid w:val="00BE741F"/>
    <w:rsid w:val="00CA3D85"/>
    <w:rsid w:val="00CB392B"/>
    <w:rsid w:val="00CC78D9"/>
    <w:rsid w:val="00D04789"/>
    <w:rsid w:val="00D64A49"/>
    <w:rsid w:val="00E87D99"/>
    <w:rsid w:val="00F4349B"/>
    <w:rsid w:val="00FC6A9D"/>
    <w:rsid w:val="00FD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2021-10-06T23:28:00Z</dcterms:created>
  <dcterms:modified xsi:type="dcterms:W3CDTF">2021-10-06T23:33:00Z</dcterms:modified>
</cp:coreProperties>
</file>